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36" w:rsidRDefault="00C3049F">
      <w:pPr>
        <w:jc w:val="right"/>
      </w:pPr>
      <w:r>
        <w:rPr>
          <w:noProof/>
        </w:rPr>
        <w:drawing>
          <wp:inline distT="0" distB="0" distL="0" distR="0">
            <wp:extent cx="1619250" cy="323850"/>
            <wp:effectExtent l="19050" t="0" r="0" b="0"/>
            <wp:docPr id="1" name="Bilde 7" descr="DP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 descr="DP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736" w:rsidRDefault="00E53736"/>
    <w:p w:rsidR="00E53736" w:rsidRDefault="002B1B12">
      <w:pPr>
        <w:pStyle w:val="Overskrift2"/>
        <w:rPr>
          <w:u w:val="single"/>
        </w:rPr>
      </w:pPr>
      <w:r>
        <w:t>Kontrakt for privat kjøp av brukt båt</w:t>
      </w:r>
    </w:p>
    <w:p w:rsidR="00E53736" w:rsidRDefault="00E53736"/>
    <w:p w:rsidR="00E53736" w:rsidRDefault="00E53736"/>
    <w:p w:rsidR="00E53736" w:rsidRDefault="002B1B12">
      <w:pPr>
        <w:rPr>
          <w:b/>
          <w:bCs/>
          <w:sz w:val="28"/>
        </w:rPr>
      </w:pPr>
      <w:r>
        <w:rPr>
          <w:b/>
          <w:bCs/>
          <w:sz w:val="28"/>
        </w:rPr>
        <w:t>1. Avtalepartene:</w:t>
      </w:r>
    </w:p>
    <w:p w:rsidR="00E53736" w:rsidRDefault="00E53736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26"/>
        <w:gridCol w:w="5029"/>
      </w:tblGrid>
      <w:tr w:rsidR="00E53736">
        <w:trPr>
          <w:trHeight w:val="454"/>
        </w:trPr>
        <w:tc>
          <w:tcPr>
            <w:tcW w:w="4606" w:type="dxa"/>
            <w:tcBorders>
              <w:bottom w:val="dashed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Selgers navn:</w:t>
            </w:r>
          </w:p>
        </w:tc>
        <w:tc>
          <w:tcPr>
            <w:tcW w:w="426" w:type="dxa"/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029" w:type="dxa"/>
            <w:tcBorders>
              <w:bottom w:val="dashed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Kjøpers navn:</w:t>
            </w:r>
          </w:p>
        </w:tc>
      </w:tr>
      <w:tr w:rsidR="00E53736">
        <w:trPr>
          <w:trHeight w:val="454"/>
        </w:trPr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Selgers adresse:</w:t>
            </w:r>
          </w:p>
        </w:tc>
        <w:tc>
          <w:tcPr>
            <w:tcW w:w="426" w:type="dxa"/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02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Kjøpers adresse:</w:t>
            </w:r>
          </w:p>
        </w:tc>
      </w:tr>
      <w:tr w:rsidR="00E53736">
        <w:trPr>
          <w:trHeight w:val="454"/>
        </w:trPr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Selgers postnr/sted:</w:t>
            </w:r>
          </w:p>
        </w:tc>
        <w:tc>
          <w:tcPr>
            <w:tcW w:w="426" w:type="dxa"/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02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Kjøpers postnr/sted:</w:t>
            </w:r>
          </w:p>
        </w:tc>
      </w:tr>
      <w:tr w:rsidR="00E53736">
        <w:trPr>
          <w:trHeight w:val="454"/>
        </w:trPr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Selgers tlfnr:</w:t>
            </w:r>
          </w:p>
        </w:tc>
        <w:tc>
          <w:tcPr>
            <w:tcW w:w="426" w:type="dxa"/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02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Kjøpers tlfnr:</w:t>
            </w:r>
          </w:p>
        </w:tc>
      </w:tr>
    </w:tbl>
    <w:p w:rsidR="00E53736" w:rsidRDefault="00E53736">
      <w:pPr>
        <w:pStyle w:val="BrdtekstDS"/>
        <w:outlineLvl w:val="9"/>
      </w:pPr>
    </w:p>
    <w:p w:rsidR="00E53736" w:rsidRDefault="00E53736">
      <w:pPr>
        <w:rPr>
          <w:sz w:val="24"/>
        </w:rPr>
      </w:pPr>
    </w:p>
    <w:p w:rsidR="00E53736" w:rsidRDefault="00E53736">
      <w:pPr>
        <w:pStyle w:val="BrdtekstDS"/>
        <w:outlineLvl w:val="9"/>
      </w:pPr>
    </w:p>
    <w:p w:rsidR="00E53736" w:rsidRDefault="002B1B12">
      <w:pPr>
        <w:rPr>
          <w:b/>
          <w:bCs/>
          <w:sz w:val="28"/>
        </w:rPr>
      </w:pPr>
      <w:r>
        <w:rPr>
          <w:b/>
          <w:bCs/>
          <w:sz w:val="28"/>
        </w:rPr>
        <w:t>2. Om båten:</w:t>
      </w:r>
    </w:p>
    <w:p w:rsidR="00E53736" w:rsidRDefault="00E53736">
      <w:pPr>
        <w:rPr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26"/>
        <w:gridCol w:w="5029"/>
      </w:tblGrid>
      <w:tr w:rsidR="00E53736">
        <w:trPr>
          <w:trHeight w:val="454"/>
        </w:trPr>
        <w:tc>
          <w:tcPr>
            <w:tcW w:w="4606" w:type="dxa"/>
            <w:tcBorders>
              <w:bottom w:val="dashed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Båtmerke og type:</w:t>
            </w:r>
          </w:p>
        </w:tc>
        <w:tc>
          <w:tcPr>
            <w:tcW w:w="426" w:type="dxa"/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029" w:type="dxa"/>
            <w:tcBorders>
              <w:bottom w:val="dashed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Motor:</w:t>
            </w:r>
          </w:p>
        </w:tc>
      </w:tr>
      <w:tr w:rsidR="00E53736">
        <w:trPr>
          <w:trHeight w:val="454"/>
        </w:trPr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Byggeår:</w:t>
            </w:r>
          </w:p>
        </w:tc>
        <w:tc>
          <w:tcPr>
            <w:tcW w:w="426" w:type="dxa"/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02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Årsmodell:</w:t>
            </w:r>
          </w:p>
        </w:tc>
      </w:tr>
      <w:tr w:rsidR="00E53736">
        <w:trPr>
          <w:trHeight w:val="454"/>
        </w:trPr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Antall eiere:</w:t>
            </w:r>
          </w:p>
        </w:tc>
        <w:tc>
          <w:tcPr>
            <w:tcW w:w="426" w:type="dxa"/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02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Motornummer:</w:t>
            </w:r>
          </w:p>
        </w:tc>
      </w:tr>
      <w:tr w:rsidR="00E53736">
        <w:trPr>
          <w:trHeight w:val="454"/>
        </w:trPr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Registreringsnummer:</w:t>
            </w:r>
          </w:p>
        </w:tc>
        <w:tc>
          <w:tcPr>
            <w:tcW w:w="426" w:type="dxa"/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02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Evt skrognummer (HIN-nummer):</w:t>
            </w:r>
          </w:p>
        </w:tc>
      </w:tr>
    </w:tbl>
    <w:p w:rsidR="00E53736" w:rsidRDefault="00E53736">
      <w:pPr>
        <w:rPr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5455"/>
      </w:tblGrid>
      <w:tr w:rsidR="00E53736">
        <w:trPr>
          <w:trHeight w:val="454"/>
        </w:trPr>
        <w:tc>
          <w:tcPr>
            <w:tcW w:w="4606" w:type="dxa"/>
            <w:vAlign w:val="bottom"/>
          </w:tcPr>
          <w:p w:rsidR="00E53736" w:rsidRDefault="002B1B12">
            <w:pPr>
              <w:pStyle w:val="BrdtekstDS"/>
              <w:outlineLvl w:val="9"/>
            </w:pPr>
            <w:r>
              <w:t>Har båten vært omlakkert? (ja/nei):</w:t>
            </w:r>
          </w:p>
        </w:tc>
        <w:tc>
          <w:tcPr>
            <w:tcW w:w="5455" w:type="dxa"/>
            <w:tcBorders>
              <w:bottom w:val="dashed" w:sz="4" w:space="0" w:color="auto"/>
            </w:tcBorders>
            <w:vAlign w:val="bottom"/>
          </w:tcPr>
          <w:p w:rsidR="00E53736" w:rsidRDefault="00E53736">
            <w:pPr>
              <w:pStyle w:val="BrdtekstDS"/>
              <w:outlineLvl w:val="9"/>
            </w:pPr>
          </w:p>
        </w:tc>
      </w:tr>
      <w:tr w:rsidR="00E53736">
        <w:trPr>
          <w:trHeight w:val="454"/>
        </w:trPr>
        <w:tc>
          <w:tcPr>
            <w:tcW w:w="4606" w:type="dxa"/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Tidligere skader:</w:t>
            </w:r>
          </w:p>
        </w:tc>
        <w:tc>
          <w:tcPr>
            <w:tcW w:w="545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</w:tr>
      <w:tr w:rsidR="00E53736">
        <w:trPr>
          <w:trHeight w:val="454"/>
        </w:trPr>
        <w:tc>
          <w:tcPr>
            <w:tcW w:w="4606" w:type="dxa"/>
            <w:vAlign w:val="bottom"/>
          </w:tcPr>
          <w:p w:rsidR="00E53736" w:rsidRDefault="002B1B12">
            <w:pPr>
              <w:pStyle w:val="BrdtekstDS"/>
              <w:outlineLvl w:val="9"/>
            </w:pPr>
            <w:r>
              <w:t>Ekstrautstyr som følger med båten:</w:t>
            </w:r>
          </w:p>
        </w:tc>
        <w:tc>
          <w:tcPr>
            <w:tcW w:w="545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</w:tr>
    </w:tbl>
    <w:p w:rsidR="00E53736" w:rsidRDefault="00E53736">
      <w:pPr>
        <w:rPr>
          <w:sz w:val="24"/>
        </w:rPr>
      </w:pPr>
    </w:p>
    <w:p w:rsidR="00E53736" w:rsidRDefault="002B1B12">
      <w:pPr>
        <w:rPr>
          <w:sz w:val="24"/>
        </w:rPr>
      </w:pPr>
      <w:r>
        <w:rPr>
          <w:sz w:val="24"/>
        </w:rPr>
        <w:tab/>
      </w:r>
    </w:p>
    <w:p w:rsidR="00E53736" w:rsidRDefault="00E53736">
      <w:pPr>
        <w:rPr>
          <w:sz w:val="24"/>
        </w:rPr>
      </w:pPr>
    </w:p>
    <w:p w:rsidR="00E53736" w:rsidRDefault="002B1B12">
      <w:pPr>
        <w:pStyle w:val="Ingress"/>
        <w:spacing w:before="0" w:after="0"/>
        <w:outlineLvl w:val="9"/>
        <w:rPr>
          <w:sz w:val="28"/>
        </w:rPr>
      </w:pPr>
      <w:r>
        <w:rPr>
          <w:sz w:val="28"/>
        </w:rPr>
        <w:t>3. Kjente problemer med båten:</w:t>
      </w:r>
      <w:r>
        <w:rPr>
          <w:sz w:val="28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67"/>
        <w:gridCol w:w="567"/>
        <w:gridCol w:w="5313"/>
      </w:tblGrid>
      <w:tr w:rsidR="00E53736">
        <w:trPr>
          <w:cantSplit/>
          <w:trHeight w:val="454"/>
        </w:trPr>
        <w:tc>
          <w:tcPr>
            <w:tcW w:w="3614" w:type="dxa"/>
            <w:vAlign w:val="bottom"/>
          </w:tcPr>
          <w:p w:rsidR="00E53736" w:rsidRDefault="002B1B1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Har båten noen problemer med: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53736" w:rsidRDefault="002B1B1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Nei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53736" w:rsidRDefault="002B1B1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Ja</w:t>
            </w:r>
          </w:p>
        </w:tc>
        <w:tc>
          <w:tcPr>
            <w:tcW w:w="5313" w:type="dxa"/>
            <w:vAlign w:val="bottom"/>
          </w:tcPr>
          <w:p w:rsidR="00E53736" w:rsidRDefault="002B1B1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Hvis ja, spesifiser:</w:t>
            </w:r>
          </w:p>
        </w:tc>
      </w:tr>
      <w:tr w:rsidR="00E53736">
        <w:trPr>
          <w:cantSplit/>
          <w:trHeight w:val="454"/>
        </w:trPr>
        <w:tc>
          <w:tcPr>
            <w:tcW w:w="3614" w:type="dxa"/>
            <w:tcBorders>
              <w:right w:val="single" w:sz="4" w:space="0" w:color="auto"/>
            </w:tcBorders>
            <w:vAlign w:val="bottom"/>
          </w:tcPr>
          <w:p w:rsidR="00E53736" w:rsidRDefault="002B1B12">
            <w:pPr>
              <w:pStyle w:val="BrdtekstDS"/>
            </w:pPr>
            <w:r>
              <w:t>Motor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313" w:type="dxa"/>
            <w:tcBorders>
              <w:left w:val="single" w:sz="4" w:space="0" w:color="auto"/>
              <w:bottom w:val="dashed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</w:tr>
      <w:tr w:rsidR="00E53736">
        <w:trPr>
          <w:cantSplit/>
          <w:trHeight w:val="454"/>
        </w:trPr>
        <w:tc>
          <w:tcPr>
            <w:tcW w:w="3614" w:type="dxa"/>
            <w:tcBorders>
              <w:right w:val="single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Gir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</w:tr>
      <w:tr w:rsidR="00E53736">
        <w:trPr>
          <w:cantSplit/>
          <w:trHeight w:val="454"/>
        </w:trPr>
        <w:tc>
          <w:tcPr>
            <w:tcW w:w="3614" w:type="dxa"/>
            <w:tcBorders>
              <w:right w:val="single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Propell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</w:tr>
      <w:tr w:rsidR="00E53736">
        <w:trPr>
          <w:cantSplit/>
          <w:trHeight w:val="454"/>
        </w:trPr>
        <w:tc>
          <w:tcPr>
            <w:tcW w:w="3614" w:type="dxa"/>
            <w:tcBorders>
              <w:right w:val="single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Ror / styring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</w:tr>
      <w:tr w:rsidR="00E53736">
        <w:trPr>
          <w:cantSplit/>
          <w:trHeight w:val="454"/>
        </w:trPr>
        <w:tc>
          <w:tcPr>
            <w:tcW w:w="3614" w:type="dxa"/>
            <w:tcBorders>
              <w:right w:val="single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Rigg og seil (for seilbåt)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</w:tr>
      <w:tr w:rsidR="00E53736">
        <w:trPr>
          <w:cantSplit/>
          <w:trHeight w:val="454"/>
        </w:trPr>
        <w:tc>
          <w:tcPr>
            <w:tcW w:w="3614" w:type="dxa"/>
            <w:tcBorders>
              <w:right w:val="single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Skrog (råte, lekkasjer el.)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</w:tr>
      <w:tr w:rsidR="00E53736">
        <w:trPr>
          <w:cantSplit/>
          <w:trHeight w:val="454"/>
        </w:trPr>
        <w:tc>
          <w:tcPr>
            <w:tcW w:w="3614" w:type="dxa"/>
            <w:tcBorders>
              <w:right w:val="single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Elektrisk anlegg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</w:tr>
      <w:tr w:rsidR="00E53736">
        <w:trPr>
          <w:cantSplit/>
          <w:trHeight w:val="454"/>
        </w:trPr>
        <w:tc>
          <w:tcPr>
            <w:tcW w:w="3614" w:type="dxa"/>
            <w:tcBorders>
              <w:right w:val="single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Annet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</w:tr>
    </w:tbl>
    <w:p w:rsidR="00E53736" w:rsidRDefault="002B1B12">
      <w:r>
        <w:t>Bruk evt eget ark.</w:t>
      </w:r>
    </w:p>
    <w:p w:rsidR="00E53736" w:rsidRDefault="002B1B12">
      <w:pPr>
        <w:rPr>
          <w:sz w:val="24"/>
        </w:rPr>
      </w:pPr>
      <w:r>
        <w:rPr>
          <w:sz w:val="24"/>
        </w:rPr>
        <w:tab/>
      </w:r>
    </w:p>
    <w:p w:rsidR="00E53736" w:rsidRDefault="00E53736">
      <w:pPr>
        <w:rPr>
          <w:sz w:val="24"/>
        </w:rPr>
      </w:pPr>
    </w:p>
    <w:p w:rsidR="00E53736" w:rsidRDefault="002B1B12">
      <w:pPr>
        <w:rPr>
          <w:b/>
          <w:bCs/>
          <w:sz w:val="28"/>
        </w:rPr>
      </w:pPr>
      <w:r>
        <w:rPr>
          <w:b/>
          <w:bCs/>
          <w:sz w:val="28"/>
        </w:rPr>
        <w:t>4. Diverse:</w:t>
      </w:r>
    </w:p>
    <w:p w:rsidR="00E53736" w:rsidRDefault="00E53736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614"/>
        <w:gridCol w:w="567"/>
        <w:gridCol w:w="567"/>
        <w:gridCol w:w="5313"/>
      </w:tblGrid>
      <w:tr w:rsidR="00E53736">
        <w:trPr>
          <w:cantSplit/>
          <w:trHeight w:val="454"/>
        </w:trPr>
        <w:tc>
          <w:tcPr>
            <w:tcW w:w="3614" w:type="dxa"/>
            <w:vAlign w:val="bottom"/>
          </w:tcPr>
          <w:p w:rsidR="00E53736" w:rsidRDefault="00E53736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53736" w:rsidRDefault="002B1B1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Nei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53736" w:rsidRDefault="002B1B12">
            <w:pPr>
              <w:pStyle w:val="BrdtekstD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5313" w:type="dxa"/>
            <w:vAlign w:val="bottom"/>
          </w:tcPr>
          <w:p w:rsidR="00E53736" w:rsidRDefault="002B1B1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Hvis ja, spesifiser:</w:t>
            </w:r>
          </w:p>
        </w:tc>
      </w:tr>
      <w:tr w:rsidR="00E53736">
        <w:trPr>
          <w:cantSplit/>
          <w:trHeight w:val="454"/>
        </w:trPr>
        <w:tc>
          <w:tcPr>
            <w:tcW w:w="3614" w:type="dxa"/>
            <w:tcBorders>
              <w:right w:val="single" w:sz="4" w:space="0" w:color="auto"/>
            </w:tcBorders>
            <w:vAlign w:val="bottom"/>
          </w:tcPr>
          <w:p w:rsidR="00E53736" w:rsidRDefault="002B1B12">
            <w:pPr>
              <w:pStyle w:val="BrdtekstDS"/>
            </w:pPr>
            <w:r>
              <w:t>Har kjøper besiktiget båten?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313" w:type="dxa"/>
            <w:tcBorders>
              <w:left w:val="single" w:sz="4" w:space="0" w:color="auto"/>
              <w:bottom w:val="dashed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</w:tr>
      <w:tr w:rsidR="00E53736">
        <w:trPr>
          <w:cantSplit/>
          <w:trHeight w:val="454"/>
        </w:trPr>
        <w:tc>
          <w:tcPr>
            <w:tcW w:w="3614" w:type="dxa"/>
            <w:tcBorders>
              <w:right w:val="single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Har kjøper prøvekjørt båten?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</w:tr>
      <w:tr w:rsidR="00E53736">
        <w:trPr>
          <w:cantSplit/>
          <w:trHeight w:val="454"/>
        </w:trPr>
        <w:tc>
          <w:tcPr>
            <w:tcW w:w="3614" w:type="dxa"/>
            <w:tcBorders>
              <w:right w:val="single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Foreligger tilstandsrapport?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</w:tr>
      <w:tr w:rsidR="00E53736">
        <w:trPr>
          <w:cantSplit/>
          <w:trHeight w:val="454"/>
        </w:trPr>
        <w:tc>
          <w:tcPr>
            <w:tcW w:w="3614" w:type="dxa"/>
            <w:tcBorders>
              <w:right w:val="single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Er båten typegodkjent?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</w:tr>
      <w:tr w:rsidR="00E53736">
        <w:trPr>
          <w:cantSplit/>
          <w:trHeight w:val="454"/>
        </w:trPr>
        <w:tc>
          <w:tcPr>
            <w:tcW w:w="3614" w:type="dxa"/>
            <w:tcBorders>
              <w:right w:val="single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Er båten fri for heftelser?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</w:tr>
    </w:tbl>
    <w:p w:rsidR="00E53736" w:rsidRDefault="00E53736">
      <w:pPr>
        <w:rPr>
          <w:sz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748"/>
        <w:gridCol w:w="5313"/>
      </w:tblGrid>
      <w:tr w:rsidR="00E53736">
        <w:tc>
          <w:tcPr>
            <w:tcW w:w="4748" w:type="dxa"/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Hvis båten ikke er fri for heftelser, hvilke heftelser:</w:t>
            </w:r>
          </w:p>
        </w:tc>
        <w:tc>
          <w:tcPr>
            <w:tcW w:w="5313" w:type="dxa"/>
            <w:tcBorders>
              <w:bottom w:val="dashed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</w:tr>
      <w:tr w:rsidR="00E53736">
        <w:tc>
          <w:tcPr>
            <w:tcW w:w="4748" w:type="dxa"/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Betalingsform (kontant, innbetaling på bankkonto eller avbetaling):</w:t>
            </w:r>
          </w:p>
        </w:tc>
        <w:tc>
          <w:tcPr>
            <w:tcW w:w="531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</w:tr>
      <w:tr w:rsidR="00E53736">
        <w:tc>
          <w:tcPr>
            <w:tcW w:w="4748" w:type="dxa"/>
            <w:vAlign w:val="bottom"/>
          </w:tcPr>
          <w:p w:rsidR="00E53736" w:rsidRDefault="00E53736">
            <w:pPr>
              <w:rPr>
                <w:sz w:val="24"/>
              </w:rPr>
            </w:pPr>
          </w:p>
          <w:p w:rsidR="00E53736" w:rsidRDefault="002B1B12">
            <w:pPr>
              <w:pStyle w:val="BrdtekstDS"/>
              <w:outlineLvl w:val="9"/>
            </w:pPr>
            <w:r>
              <w:t>Selger sier opp sin forsikring fra dato:</w:t>
            </w:r>
          </w:p>
        </w:tc>
        <w:tc>
          <w:tcPr>
            <w:tcW w:w="531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</w:tr>
    </w:tbl>
    <w:p w:rsidR="00E53736" w:rsidRDefault="00E53736">
      <w:pPr>
        <w:rPr>
          <w:sz w:val="24"/>
        </w:rPr>
      </w:pPr>
    </w:p>
    <w:p w:rsidR="00E53736" w:rsidRDefault="002B1B12">
      <w:pPr>
        <w:rPr>
          <w:b/>
          <w:bCs/>
          <w:sz w:val="28"/>
        </w:rPr>
      </w:pPr>
      <w:r>
        <w:rPr>
          <w:b/>
          <w:bCs/>
          <w:sz w:val="28"/>
        </w:rPr>
        <w:t>5. Kjøpesum og bekreftelse:</w:t>
      </w:r>
    </w:p>
    <w:p w:rsidR="00E53736" w:rsidRDefault="00E53736">
      <w:pPr>
        <w:rPr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181"/>
        <w:gridCol w:w="567"/>
        <w:gridCol w:w="5313"/>
      </w:tblGrid>
      <w:tr w:rsidR="00E53736">
        <w:trPr>
          <w:trHeight w:val="454"/>
        </w:trPr>
        <w:tc>
          <w:tcPr>
            <w:tcW w:w="4181" w:type="dxa"/>
            <w:tcBorders>
              <w:bottom w:val="dashed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Kjøpesum:</w:t>
            </w:r>
          </w:p>
        </w:tc>
        <w:tc>
          <w:tcPr>
            <w:tcW w:w="567" w:type="dxa"/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313" w:type="dxa"/>
            <w:tcBorders>
              <w:bottom w:val="dashed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Med bokstaver:</w:t>
            </w:r>
          </w:p>
        </w:tc>
      </w:tr>
      <w:tr w:rsidR="00E53736">
        <w:trPr>
          <w:trHeight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Dato for kjøp:</w:t>
            </w:r>
          </w:p>
        </w:tc>
        <w:tc>
          <w:tcPr>
            <w:tcW w:w="567" w:type="dxa"/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31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Sted:</w:t>
            </w:r>
          </w:p>
        </w:tc>
      </w:tr>
      <w:tr w:rsidR="00E53736">
        <w:trPr>
          <w:trHeight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Bekreftelse mottatt:</w:t>
            </w:r>
          </w:p>
        </w:tc>
        <w:tc>
          <w:tcPr>
            <w:tcW w:w="567" w:type="dxa"/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  <w:tc>
          <w:tcPr>
            <w:tcW w:w="531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Mottatt beløp i bokstaver:</w:t>
            </w:r>
          </w:p>
        </w:tc>
      </w:tr>
    </w:tbl>
    <w:p w:rsidR="00E53736" w:rsidRDefault="00E53736">
      <w:pPr>
        <w:rPr>
          <w:sz w:val="24"/>
        </w:rPr>
      </w:pPr>
    </w:p>
    <w:p w:rsidR="00E53736" w:rsidRDefault="00E53736">
      <w:pPr>
        <w:rPr>
          <w:sz w:val="24"/>
        </w:rPr>
      </w:pPr>
    </w:p>
    <w:p w:rsidR="00E53736" w:rsidRDefault="00E53736">
      <w:pPr>
        <w:rPr>
          <w:sz w:val="24"/>
        </w:rPr>
      </w:pPr>
    </w:p>
    <w:p w:rsidR="00E53736" w:rsidRDefault="00E53736">
      <w:pPr>
        <w:pStyle w:val="BrdtekstDS"/>
        <w:outlineLvl w:val="9"/>
      </w:pP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5"/>
        <w:gridCol w:w="3668"/>
      </w:tblGrid>
      <w:tr w:rsidR="00E53736">
        <w:trPr>
          <w:trHeight w:val="454"/>
          <w:jc w:val="center"/>
        </w:trPr>
        <w:tc>
          <w:tcPr>
            <w:tcW w:w="3085" w:type="dxa"/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Underskrift selger:</w:t>
            </w:r>
          </w:p>
        </w:tc>
        <w:tc>
          <w:tcPr>
            <w:tcW w:w="3668" w:type="dxa"/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</w:tr>
      <w:tr w:rsidR="00E53736">
        <w:trPr>
          <w:trHeight w:val="454"/>
          <w:jc w:val="center"/>
        </w:trPr>
        <w:tc>
          <w:tcPr>
            <w:tcW w:w="3085" w:type="dxa"/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Underskrift kjøper:</w:t>
            </w:r>
          </w:p>
        </w:tc>
        <w:tc>
          <w:tcPr>
            <w:tcW w:w="3668" w:type="dxa"/>
            <w:vAlign w:val="bottom"/>
          </w:tcPr>
          <w:p w:rsidR="00E53736" w:rsidRDefault="00E53736">
            <w:pPr>
              <w:pStyle w:val="BrdtekstDS"/>
              <w:outlineLvl w:val="9"/>
            </w:pPr>
          </w:p>
        </w:tc>
      </w:tr>
      <w:tr w:rsidR="00E53736">
        <w:trPr>
          <w:trHeight w:val="454"/>
          <w:jc w:val="center"/>
        </w:trPr>
        <w:tc>
          <w:tcPr>
            <w:tcW w:w="3085" w:type="dxa"/>
            <w:vAlign w:val="bottom"/>
          </w:tcPr>
          <w:p w:rsidR="00E53736" w:rsidRDefault="002B1B12">
            <w:pPr>
              <w:rPr>
                <w:sz w:val="24"/>
              </w:rPr>
            </w:pPr>
            <w:r>
              <w:rPr>
                <w:sz w:val="24"/>
              </w:rPr>
              <w:t>Sted og dato:</w:t>
            </w:r>
          </w:p>
        </w:tc>
        <w:tc>
          <w:tcPr>
            <w:tcW w:w="3668" w:type="dxa"/>
            <w:vAlign w:val="bottom"/>
          </w:tcPr>
          <w:p w:rsidR="00E53736" w:rsidRDefault="00E53736">
            <w:pPr>
              <w:rPr>
                <w:sz w:val="24"/>
              </w:rPr>
            </w:pPr>
          </w:p>
        </w:tc>
      </w:tr>
    </w:tbl>
    <w:p w:rsidR="00E53736" w:rsidRDefault="00E53736">
      <w:pPr>
        <w:rPr>
          <w:sz w:val="24"/>
        </w:rPr>
      </w:pPr>
    </w:p>
    <w:p w:rsidR="00E53736" w:rsidRDefault="00E53736">
      <w:pPr>
        <w:rPr>
          <w:sz w:val="24"/>
          <w:u w:val="single"/>
        </w:rPr>
      </w:pPr>
    </w:p>
    <w:p w:rsidR="00E53736" w:rsidRDefault="002B1B12">
      <w:pPr>
        <w:rPr>
          <w:sz w:val="24"/>
        </w:rPr>
      </w:pPr>
      <w:r>
        <w:rPr>
          <w:sz w:val="24"/>
        </w:rPr>
        <w:br w:type="page"/>
      </w:r>
    </w:p>
    <w:p w:rsidR="00E53736" w:rsidRDefault="002B1B12">
      <w:pPr>
        <w:rPr>
          <w:b/>
          <w:bCs/>
          <w:sz w:val="28"/>
        </w:rPr>
      </w:pPr>
      <w:r>
        <w:rPr>
          <w:b/>
          <w:bCs/>
          <w:sz w:val="28"/>
        </w:rPr>
        <w:t>6. Merknader:</w:t>
      </w:r>
    </w:p>
    <w:p w:rsidR="00E53736" w:rsidRDefault="00E53736">
      <w:pPr>
        <w:rPr>
          <w:sz w:val="24"/>
          <w:u w:val="single"/>
        </w:rPr>
      </w:pPr>
    </w:p>
    <w:p w:rsidR="00E53736" w:rsidRDefault="002B1B12">
      <w:pPr>
        <w:rPr>
          <w:sz w:val="24"/>
        </w:rPr>
      </w:pPr>
      <w:r>
        <w:rPr>
          <w:sz w:val="24"/>
        </w:rPr>
        <w:t xml:space="preserve">Sjekk av heftelser: </w:t>
      </w:r>
    </w:p>
    <w:p w:rsidR="002B1B12" w:rsidRDefault="002B1B12">
      <w:pPr>
        <w:rPr>
          <w:b/>
          <w:sz w:val="24"/>
        </w:rPr>
      </w:pPr>
    </w:p>
    <w:p w:rsidR="00E53736" w:rsidRPr="002B1B12" w:rsidRDefault="002B1B12">
      <w:pPr>
        <w:rPr>
          <w:b/>
          <w:sz w:val="24"/>
        </w:rPr>
      </w:pPr>
      <w:r w:rsidRPr="002B1B12">
        <w:rPr>
          <w:b/>
          <w:sz w:val="24"/>
        </w:rPr>
        <w:t>Brønnøysundregisteret</w:t>
      </w:r>
    </w:p>
    <w:p w:rsidR="00E53736" w:rsidRDefault="002B1B12">
      <w:pPr>
        <w:rPr>
          <w:sz w:val="24"/>
        </w:rPr>
      </w:pPr>
      <w:r>
        <w:rPr>
          <w:sz w:val="24"/>
        </w:rPr>
        <w:t>Båter under 7 meter kan ikke pantsettes. S</w:t>
      </w:r>
      <w:r>
        <w:rPr>
          <w:sz w:val="24"/>
          <w:szCs w:val="18"/>
        </w:rPr>
        <w:t xml:space="preserve">taten ved namsmannen kan likevel ta utleggspant i selgers båt. Ring til Brønnøysundregistrene på telefon 75 00 75 00 og oppgi </w:t>
      </w:r>
      <w:r>
        <w:rPr>
          <w:sz w:val="24"/>
        </w:rPr>
        <w:t xml:space="preserve">eierens fødselsnummer og finn ut om det er heftelser på båten. </w:t>
      </w:r>
    </w:p>
    <w:p w:rsidR="00E53736" w:rsidRDefault="00E53736"/>
    <w:p w:rsidR="00E53736" w:rsidRPr="002B1B12" w:rsidRDefault="002B1B12">
      <w:pPr>
        <w:rPr>
          <w:b/>
          <w:sz w:val="24"/>
        </w:rPr>
      </w:pPr>
      <w:r w:rsidRPr="002B1B12">
        <w:rPr>
          <w:b/>
          <w:sz w:val="24"/>
        </w:rPr>
        <w:t>Skipsregisteret</w:t>
      </w:r>
    </w:p>
    <w:p w:rsidR="00E53736" w:rsidRDefault="002B1B12">
      <w:pPr>
        <w:rPr>
          <w:sz w:val="24"/>
          <w:u w:val="single"/>
        </w:rPr>
      </w:pPr>
      <w:r>
        <w:rPr>
          <w:sz w:val="24"/>
        </w:rPr>
        <w:t xml:space="preserve">Båter over 10 meter kan pantsettes dersom den er registrert i Skipsregisteret. Sjekk derfor eierforhold og eventuelle heftelser der dersom  båten er over 7 meter. Telefon 55 54 12 50. Båter mellom 7 og 15 meter </w:t>
      </w:r>
      <w:r>
        <w:rPr>
          <w:i/>
          <w:sz w:val="24"/>
        </w:rPr>
        <w:t>kan</w:t>
      </w:r>
      <w:r>
        <w:rPr>
          <w:sz w:val="24"/>
        </w:rPr>
        <w:t xml:space="preserve"> registreres i Skipsregisteret, mens større båter </w:t>
      </w:r>
      <w:r>
        <w:rPr>
          <w:i/>
          <w:sz w:val="24"/>
        </w:rPr>
        <w:t>skal</w:t>
      </w:r>
      <w:r>
        <w:rPr>
          <w:sz w:val="24"/>
        </w:rPr>
        <w:t xml:space="preserve"> registreres der. </w:t>
      </w:r>
    </w:p>
    <w:p w:rsidR="00E53736" w:rsidRDefault="00E53736"/>
    <w:p w:rsidR="00E53736" w:rsidRPr="002B1B12" w:rsidRDefault="002B1B12">
      <w:pPr>
        <w:rPr>
          <w:b/>
          <w:sz w:val="24"/>
        </w:rPr>
      </w:pPr>
      <w:r w:rsidRPr="002B1B12">
        <w:rPr>
          <w:b/>
          <w:sz w:val="24"/>
        </w:rPr>
        <w:t>Småbåtregisteret</w:t>
      </w:r>
    </w:p>
    <w:p w:rsidR="00E53736" w:rsidRDefault="002B1B12">
      <w:pPr>
        <w:rPr>
          <w:sz w:val="24"/>
        </w:rPr>
      </w:pPr>
      <w:r>
        <w:rPr>
          <w:sz w:val="24"/>
        </w:rPr>
        <w:t xml:space="preserve">Det er frivillig å registrere båten i Småbåtregisteret. Dine Penger anbefaler at den nye kjøperen registrerer båten der. Da vil det være enklere å finne frem til eier i forbindelse med ulykker og tyveri. Det koster 300 kroner å registrere båten. Se mer info på </w:t>
      </w:r>
      <w:hyperlink r:id="rId9" w:history="1">
        <w:r>
          <w:rPr>
            <w:rStyle w:val="Hyperkobling"/>
            <w:rFonts w:ascii="Arial" w:hAnsi="Arial"/>
            <w:sz w:val="24"/>
          </w:rPr>
          <w:t>www.toll.no/baat</w:t>
        </w:r>
      </w:hyperlink>
    </w:p>
    <w:p w:rsidR="00E53736" w:rsidRDefault="002B1B12">
      <w:pPr>
        <w:rPr>
          <w:sz w:val="24"/>
        </w:rPr>
      </w:pPr>
      <w:r>
        <w:rPr>
          <w:sz w:val="24"/>
        </w:rPr>
        <w:t xml:space="preserve">Eventuelle heftelser vil imidlertid </w:t>
      </w:r>
      <w:r>
        <w:rPr>
          <w:i/>
          <w:sz w:val="24"/>
        </w:rPr>
        <w:t xml:space="preserve">ikke </w:t>
      </w:r>
      <w:r>
        <w:rPr>
          <w:sz w:val="24"/>
        </w:rPr>
        <w:t>framgå av dette registeret.</w:t>
      </w:r>
    </w:p>
    <w:p w:rsidR="00E53736" w:rsidRDefault="00E53736">
      <w:pPr>
        <w:rPr>
          <w:sz w:val="24"/>
        </w:rPr>
      </w:pPr>
    </w:p>
    <w:p w:rsidR="00E53736" w:rsidRDefault="002B1B12">
      <w:pPr>
        <w:rPr>
          <w:sz w:val="24"/>
        </w:rPr>
      </w:pPr>
      <w:r>
        <w:rPr>
          <w:sz w:val="24"/>
        </w:rPr>
        <w:t>Selger og kjøper skal ha hvert sitt eksemplar av kontrakten. Begge skal signere kontraktene.</w:t>
      </w:r>
    </w:p>
    <w:p w:rsidR="002B1B12" w:rsidRDefault="002B1B12">
      <w:pPr>
        <w:rPr>
          <w:sz w:val="24"/>
        </w:rPr>
      </w:pPr>
    </w:p>
    <w:sectPr w:rsidR="002B1B12" w:rsidSect="00E53736">
      <w:footerReference w:type="even" r:id="rId10"/>
      <w:footerReference w:type="default" r:id="rId11"/>
      <w:pgSz w:w="11906" w:h="16838" w:code="9"/>
      <w:pgMar w:top="567" w:right="851" w:bottom="851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84" w:rsidRDefault="00751384">
      <w:r>
        <w:separator/>
      </w:r>
    </w:p>
  </w:endnote>
  <w:endnote w:type="continuationSeparator" w:id="0">
    <w:p w:rsidR="00751384" w:rsidRDefault="0075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36" w:rsidRDefault="00F2514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B1B12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E53736" w:rsidRDefault="00E53736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36" w:rsidRDefault="00F2514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B1B12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3049F">
      <w:rPr>
        <w:rStyle w:val="Sidetall"/>
        <w:noProof/>
      </w:rPr>
      <w:t>1</w:t>
    </w:r>
    <w:r>
      <w:rPr>
        <w:rStyle w:val="Sidetall"/>
      </w:rPr>
      <w:fldChar w:fldCharType="end"/>
    </w:r>
  </w:p>
  <w:p w:rsidR="00E53736" w:rsidRDefault="00E53736">
    <w:pPr>
      <w:pStyle w:val="Bunntekst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84" w:rsidRDefault="00751384">
      <w:r>
        <w:separator/>
      </w:r>
    </w:p>
  </w:footnote>
  <w:footnote w:type="continuationSeparator" w:id="0">
    <w:p w:rsidR="00751384" w:rsidRDefault="00751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247A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5B0A1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D5502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82348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BAC414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44C9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DE961E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F64159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48A2C2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B25D2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60C"/>
    <w:rsid w:val="002B1B12"/>
    <w:rsid w:val="00326647"/>
    <w:rsid w:val="0072060C"/>
    <w:rsid w:val="00751384"/>
    <w:rsid w:val="00C3049F"/>
    <w:rsid w:val="00C41B59"/>
    <w:rsid w:val="00E53736"/>
    <w:rsid w:val="00F105D5"/>
    <w:rsid w:val="00F2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36"/>
  </w:style>
  <w:style w:type="paragraph" w:styleId="Overskrift1">
    <w:name w:val="heading 1"/>
    <w:basedOn w:val="Normal"/>
    <w:next w:val="Normal"/>
    <w:qFormat/>
    <w:rsid w:val="00E53736"/>
    <w:pPr>
      <w:keepNext/>
      <w:jc w:val="center"/>
      <w:outlineLvl w:val="0"/>
    </w:pPr>
    <w:rPr>
      <w:b/>
      <w:sz w:val="52"/>
    </w:rPr>
  </w:style>
  <w:style w:type="paragraph" w:styleId="Overskrift2">
    <w:name w:val="heading 2"/>
    <w:basedOn w:val="Normal"/>
    <w:next w:val="Normal"/>
    <w:qFormat/>
    <w:rsid w:val="00E53736"/>
    <w:pPr>
      <w:keepNext/>
      <w:jc w:val="center"/>
      <w:outlineLvl w:val="1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DS">
    <w:name w:val="BrødtekstDS"/>
    <w:rsid w:val="00E53736"/>
    <w:pPr>
      <w:outlineLvl w:val="2"/>
    </w:pPr>
    <w:rPr>
      <w:sz w:val="24"/>
    </w:rPr>
  </w:style>
  <w:style w:type="paragraph" w:customStyle="1" w:styleId="Byline">
    <w:name w:val="Byline"/>
    <w:basedOn w:val="BrdtekstDS"/>
    <w:next w:val="BrdtekstDS"/>
    <w:rsid w:val="00E53736"/>
    <w:pPr>
      <w:spacing w:before="120" w:after="240"/>
    </w:pPr>
    <w:rPr>
      <w:rFonts w:ascii="Arial" w:hAnsi="Arial"/>
      <w:b/>
      <w:i/>
      <w:noProof/>
      <w:sz w:val="22"/>
    </w:rPr>
  </w:style>
  <w:style w:type="paragraph" w:customStyle="1" w:styleId="Hovedtittel">
    <w:name w:val="Hovedtittel"/>
    <w:basedOn w:val="BrdtekstDS"/>
    <w:next w:val="Normal"/>
    <w:rsid w:val="00E53736"/>
    <w:rPr>
      <w:rFonts w:ascii="Arial" w:hAnsi="Arial"/>
      <w:b/>
      <w:sz w:val="48"/>
    </w:rPr>
  </w:style>
  <w:style w:type="paragraph" w:customStyle="1" w:styleId="Ingress">
    <w:name w:val="Ingress"/>
    <w:basedOn w:val="BrdtekstDS"/>
    <w:next w:val="Byline"/>
    <w:rsid w:val="00E53736"/>
    <w:pPr>
      <w:spacing w:before="120" w:after="120"/>
    </w:pPr>
    <w:rPr>
      <w:b/>
    </w:rPr>
  </w:style>
  <w:style w:type="paragraph" w:styleId="Topptekst">
    <w:name w:val="header"/>
    <w:basedOn w:val="Normal"/>
    <w:semiHidden/>
    <w:rsid w:val="00E5373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5373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E53736"/>
  </w:style>
  <w:style w:type="paragraph" w:styleId="Brdtekstinnrykk">
    <w:name w:val="Body Text Indent"/>
    <w:basedOn w:val="Normal"/>
    <w:semiHidden/>
    <w:rsid w:val="00E53736"/>
    <w:pPr>
      <w:ind w:left="4395" w:hanging="4395"/>
    </w:pPr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E5373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1B5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nepenger.n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ll.no/ba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bj&#248;rn\Downloads\Bruktbaat_utskrift_0%20(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Bruktbaat_utskrift_0 (1)</Template>
  <TotalTime>0</TotalTime>
  <Pages>3</Pages>
  <Words>381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Kontrakt for kjøp av brukt båt</vt:lpstr>
    </vt:vector>
  </TitlesOfParts>
  <Company>DinSide as</Company>
  <LinksUpToDate>false</LinksUpToDate>
  <CharactersWithSpaces>2398</CharactersWithSpaces>
  <SharedDoc>false</SharedDoc>
  <HLinks>
    <vt:vector size="18" baseType="variant">
      <vt:variant>
        <vt:i4>7405683</vt:i4>
      </vt:variant>
      <vt:variant>
        <vt:i4>3</vt:i4>
      </vt:variant>
      <vt:variant>
        <vt:i4>0</vt:i4>
      </vt:variant>
      <vt:variant>
        <vt:i4>5</vt:i4>
      </vt:variant>
      <vt:variant>
        <vt:lpwstr>http://www.toll.no/baat</vt:lpwstr>
      </vt:variant>
      <vt:variant>
        <vt:lpwstr/>
      </vt:variant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http://www.dinepenger.no/</vt:lpwstr>
      </vt:variant>
      <vt:variant>
        <vt:lpwstr/>
      </vt:variant>
      <vt:variant>
        <vt:i4>1769538</vt:i4>
      </vt:variant>
      <vt:variant>
        <vt:i4>2089</vt:i4>
      </vt:variant>
      <vt:variant>
        <vt:i4>1025</vt:i4>
      </vt:variant>
      <vt:variant>
        <vt:i4>4</vt:i4>
      </vt:variant>
      <vt:variant>
        <vt:lpwstr>http://www.dinepenger.no/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 for kjøp av brukt båt</dc:title>
  <dc:creator>Torbjørn</dc:creator>
  <cp:lastModifiedBy>OscarWilde</cp:lastModifiedBy>
  <cp:revision>2</cp:revision>
  <cp:lastPrinted>2003-05-06T11:14:00Z</cp:lastPrinted>
  <dcterms:created xsi:type="dcterms:W3CDTF">2013-06-14T13:30:00Z</dcterms:created>
  <dcterms:modified xsi:type="dcterms:W3CDTF">2013-06-14T13:30:00Z</dcterms:modified>
</cp:coreProperties>
</file>